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F6" w:rsidRPr="00A950F6" w:rsidRDefault="00A950F6" w:rsidP="00A950F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A950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A950F6" w:rsidRPr="00A950F6" w:rsidRDefault="00A950F6" w:rsidP="00A950F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A950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Министерство образования и науки Смоленской области </w:t>
      </w:r>
      <w:r w:rsidRPr="00A950F6">
        <w:rPr>
          <w:rFonts w:ascii="Calibri" w:eastAsia="Times New Roman" w:hAnsi="Calibri" w:cs="Times New Roman"/>
          <w:sz w:val="28"/>
          <w:lang w:eastAsia="ru-RU"/>
        </w:rPr>
        <w:br/>
      </w:r>
      <w:bookmarkStart w:id="0" w:name="c3983b34-b45f-4a25-94f4-a03dbdec5cc0"/>
      <w:r w:rsidRPr="00A950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Управление образования и молодежной политикой</w:t>
      </w:r>
      <w:bookmarkEnd w:id="0"/>
      <w:r w:rsidRPr="00A950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950F6" w:rsidRPr="00A950F6" w:rsidRDefault="00A950F6" w:rsidP="00A950F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A950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Администрации города Смоленска</w:t>
      </w:r>
      <w:bookmarkStart w:id="1" w:name="0b39eddd-ebf7-404c-8ed4-76991eb8dd98"/>
      <w:bookmarkEnd w:id="1"/>
    </w:p>
    <w:p w:rsidR="00A950F6" w:rsidRPr="00A950F6" w:rsidRDefault="00A950F6" w:rsidP="00A950F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A950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«СШ № 3»</w:t>
      </w:r>
    </w:p>
    <w:p w:rsidR="00A950F6" w:rsidRPr="00A950F6" w:rsidRDefault="00A950F6" w:rsidP="00A950F6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50F6" w:rsidRPr="00A950F6" w:rsidTr="00D44B7D">
        <w:tc>
          <w:tcPr>
            <w:tcW w:w="3114" w:type="dxa"/>
          </w:tcPr>
          <w:p w:rsidR="00A950F6" w:rsidRPr="00A950F6" w:rsidRDefault="00A950F6" w:rsidP="00A950F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950F6" w:rsidRPr="00A950F6" w:rsidRDefault="00A950F6" w:rsidP="00A950F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A950F6" w:rsidRPr="00A950F6" w:rsidRDefault="00A950F6" w:rsidP="00A950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A950F6" w:rsidRPr="00A950F6" w:rsidRDefault="00A950F6" w:rsidP="00A950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 Скороспехова</w:t>
            </w:r>
          </w:p>
          <w:p w:rsidR="00A950F6" w:rsidRPr="00A950F6" w:rsidRDefault="00A950F6" w:rsidP="00A950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№5 от «30» августа 2024 г.</w:t>
            </w:r>
          </w:p>
          <w:p w:rsidR="00A950F6" w:rsidRPr="00A950F6" w:rsidRDefault="00A950F6" w:rsidP="00A950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A950F6" w:rsidRPr="00A950F6" w:rsidRDefault="00A950F6" w:rsidP="00A950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A950F6" w:rsidRPr="00A950F6" w:rsidRDefault="00A950F6" w:rsidP="00A950F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A950F6" w:rsidRPr="00A950F6" w:rsidRDefault="00A950F6" w:rsidP="00A950F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«СШ №3»</w:t>
            </w:r>
          </w:p>
          <w:p w:rsidR="00A950F6" w:rsidRPr="00A950F6" w:rsidRDefault="00A950F6" w:rsidP="00A950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A950F6" w:rsidRPr="00A950F6" w:rsidRDefault="00A950F6" w:rsidP="00A950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Емельянов</w:t>
            </w:r>
          </w:p>
          <w:p w:rsidR="00A950F6" w:rsidRPr="00A950F6" w:rsidRDefault="00A950F6" w:rsidP="00A950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№42/8 от «30» августа 2024 г.</w:t>
            </w:r>
          </w:p>
          <w:p w:rsidR="00A950F6" w:rsidRPr="00A950F6" w:rsidRDefault="00A950F6" w:rsidP="00A950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50F6" w:rsidRPr="00A950F6" w:rsidRDefault="00A950F6" w:rsidP="00A950F6">
      <w:pPr>
        <w:suppressAutoHyphens/>
        <w:spacing w:after="0"/>
        <w:ind w:left="120"/>
        <w:rPr>
          <w:rFonts w:ascii="Calibri" w:eastAsia="Calibri" w:hAnsi="Calibri" w:cs="Calibri"/>
        </w:rPr>
      </w:pPr>
    </w:p>
    <w:p w:rsidR="00A950F6" w:rsidRPr="00A950F6" w:rsidRDefault="00A950F6" w:rsidP="00A950F6">
      <w:pPr>
        <w:suppressAutoHyphens/>
        <w:spacing w:after="0"/>
        <w:rPr>
          <w:rFonts w:ascii="Calibri" w:eastAsia="Calibri" w:hAnsi="Calibri" w:cs="Calibri"/>
        </w:rPr>
      </w:pPr>
    </w:p>
    <w:p w:rsidR="00A950F6" w:rsidRPr="00A950F6" w:rsidRDefault="00A950F6" w:rsidP="00A950F6">
      <w:pPr>
        <w:suppressAutoHyphens/>
        <w:spacing w:after="0" w:line="408" w:lineRule="auto"/>
        <w:ind w:left="120"/>
        <w:jc w:val="center"/>
        <w:rPr>
          <w:rFonts w:ascii="Calibri" w:eastAsia="Calibri" w:hAnsi="Calibri" w:cs="Calibri"/>
        </w:rPr>
      </w:pPr>
      <w:r w:rsidRPr="00A950F6">
        <w:rPr>
          <w:rFonts w:ascii="Times New Roman" w:eastAsia="Calibri" w:hAnsi="Times New Roman" w:cs="Calibri"/>
          <w:b/>
          <w:color w:val="000000"/>
          <w:sz w:val="28"/>
        </w:rPr>
        <w:t>РАБОЧАЯ ПРОГРАММА</w:t>
      </w:r>
    </w:p>
    <w:p w:rsidR="00A950F6" w:rsidRPr="00A950F6" w:rsidRDefault="00A950F6" w:rsidP="00A950F6">
      <w:pPr>
        <w:suppressAutoHyphens/>
        <w:spacing w:after="0" w:line="408" w:lineRule="auto"/>
        <w:ind w:left="120"/>
        <w:jc w:val="center"/>
        <w:rPr>
          <w:rFonts w:ascii="Calibri" w:eastAsia="Calibri" w:hAnsi="Calibri" w:cs="Calibri"/>
        </w:rPr>
      </w:pPr>
      <w:r w:rsidRPr="00A950F6">
        <w:rPr>
          <w:rFonts w:ascii="Times New Roman" w:eastAsia="Calibri" w:hAnsi="Times New Roman" w:cs="Calibri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Calibri"/>
          <w:b/>
          <w:color w:val="000000"/>
          <w:sz w:val="28"/>
        </w:rPr>
        <w:t>Основы педагогики и психологии</w:t>
      </w:r>
      <w:r w:rsidRPr="00A950F6">
        <w:rPr>
          <w:rFonts w:ascii="Times New Roman" w:eastAsia="Calibri" w:hAnsi="Times New Roman" w:cs="Calibri"/>
          <w:b/>
          <w:color w:val="000000"/>
          <w:sz w:val="28"/>
        </w:rPr>
        <w:t>»</w:t>
      </w:r>
    </w:p>
    <w:p w:rsidR="00A950F6" w:rsidRPr="00A950F6" w:rsidRDefault="00A950F6" w:rsidP="00A950F6">
      <w:pPr>
        <w:suppressAutoHyphens/>
        <w:spacing w:after="0" w:line="408" w:lineRule="auto"/>
        <w:ind w:left="120"/>
        <w:jc w:val="center"/>
        <w:rPr>
          <w:rFonts w:ascii="Calibri" w:eastAsia="Calibri" w:hAnsi="Calibri" w:cs="Calibri"/>
        </w:rPr>
      </w:pPr>
      <w:r w:rsidRPr="00A950F6">
        <w:rPr>
          <w:rFonts w:ascii="Times New Roman" w:eastAsia="Calibri" w:hAnsi="Times New Roman" w:cs="Calibri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Calibri"/>
          <w:color w:val="000000"/>
          <w:sz w:val="28"/>
        </w:rPr>
        <w:t>10</w:t>
      </w:r>
      <w:r w:rsidRPr="00A950F6">
        <w:rPr>
          <w:rFonts w:ascii="Times New Roman" w:eastAsia="Calibri" w:hAnsi="Times New Roman" w:cs="Calibri"/>
          <w:color w:val="000000"/>
          <w:sz w:val="28"/>
        </w:rPr>
        <w:t xml:space="preserve"> классов </w:t>
      </w:r>
    </w:p>
    <w:p w:rsidR="00A950F6" w:rsidRP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0F6" w:rsidRDefault="00A950F6" w:rsidP="00A950F6">
      <w:pPr>
        <w:suppressAutoHyphens/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0F6" w:rsidRP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950F6">
        <w:rPr>
          <w:rFonts w:ascii="Times New Roman" w:eastAsia="Calibri" w:hAnsi="Times New Roman" w:cs="Times New Roman"/>
          <w:sz w:val="28"/>
          <w:szCs w:val="24"/>
        </w:rPr>
        <w:t>Составитель</w:t>
      </w:r>
      <w:r w:rsidRPr="00A950F6">
        <w:rPr>
          <w:rFonts w:ascii="Times New Roman" w:eastAsia="Calibri" w:hAnsi="Times New Roman" w:cs="Times New Roman"/>
          <w:sz w:val="28"/>
          <w:szCs w:val="24"/>
        </w:rPr>
        <w:t xml:space="preserve">: </w:t>
      </w:r>
    </w:p>
    <w:p w:rsidR="00A950F6" w:rsidRPr="00A950F6" w:rsidRDefault="00A950F6" w:rsidP="00A950F6">
      <w:pPr>
        <w:suppressAutoHyphens/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950F6">
        <w:rPr>
          <w:rFonts w:ascii="Times New Roman" w:eastAsia="Calibri" w:hAnsi="Times New Roman" w:cs="Times New Roman"/>
          <w:sz w:val="28"/>
          <w:szCs w:val="24"/>
        </w:rPr>
        <w:t>А.А. Резниченко</w:t>
      </w:r>
    </w:p>
    <w:p w:rsidR="00A950F6" w:rsidRPr="00A950F6" w:rsidRDefault="00A950F6" w:rsidP="00A950F6">
      <w:pPr>
        <w:suppressAutoHyphens/>
        <w:spacing w:after="0"/>
        <w:jc w:val="center"/>
        <w:rPr>
          <w:rFonts w:ascii="Calibri" w:eastAsia="Calibri" w:hAnsi="Calibri" w:cs="Calibri"/>
        </w:rPr>
      </w:pPr>
    </w:p>
    <w:p w:rsidR="00A950F6" w:rsidRPr="00A950F6" w:rsidRDefault="00A950F6" w:rsidP="00A950F6">
      <w:pPr>
        <w:suppressAutoHyphens/>
        <w:spacing w:after="0"/>
        <w:rPr>
          <w:rFonts w:ascii="Times New Roman" w:eastAsia="Calibri" w:hAnsi="Times New Roman" w:cs="Calibri"/>
          <w:color w:val="000000"/>
          <w:sz w:val="28"/>
        </w:rPr>
      </w:pPr>
      <w:bookmarkStart w:id="2" w:name="2ca4b822-b41b-4bca-a0ae-e8dae98d20bd"/>
    </w:p>
    <w:p w:rsidR="00A950F6" w:rsidRPr="00A950F6" w:rsidRDefault="00A950F6" w:rsidP="00A950F6">
      <w:pPr>
        <w:suppressAutoHyphens/>
        <w:spacing w:after="0"/>
        <w:rPr>
          <w:rFonts w:ascii="Times New Roman" w:eastAsia="Calibri" w:hAnsi="Times New Roman" w:cs="Calibri"/>
          <w:color w:val="000000"/>
          <w:sz w:val="28"/>
        </w:rPr>
      </w:pPr>
    </w:p>
    <w:p w:rsidR="00A950F6" w:rsidRDefault="00A950F6" w:rsidP="00A950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0F6">
        <w:rPr>
          <w:rFonts w:ascii="Times New Roman" w:eastAsia="Calibri" w:hAnsi="Times New Roman" w:cs="Times New Roman"/>
          <w:b/>
          <w:color w:val="000000"/>
          <w:sz w:val="28"/>
        </w:rPr>
        <w:t>Смоленск</w:t>
      </w:r>
      <w:bookmarkEnd w:id="2"/>
      <w:r w:rsidRPr="00A950F6">
        <w:rPr>
          <w:rFonts w:ascii="Times New Roman" w:eastAsia="Calibri" w:hAnsi="Times New Roman" w:cs="Times New Roman"/>
          <w:b/>
          <w:color w:val="000000"/>
          <w:sz w:val="28"/>
        </w:rPr>
        <w:t>‌ ‌</w:t>
      </w:r>
      <w:r w:rsidRPr="00A950F6">
        <w:rPr>
          <w:rFonts w:ascii="Times New Roman" w:eastAsia="Calibri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6CC6" w:rsidRPr="00A96CC6" w:rsidRDefault="00A96CC6" w:rsidP="000407B5">
      <w:pPr>
        <w:widowControl w:val="0"/>
        <w:tabs>
          <w:tab w:val="left" w:pos="851"/>
          <w:tab w:val="left" w:pos="993"/>
          <w:tab w:val="left" w:pos="1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ab/>
        <w:t>Программа определяет цель, задачи, содержание и организацию изучения курса «Основы педагогики и психологии» на уровне среднего общего образования, а также планируемые результаты его освоения. При разработке рабочих программ учителя могут вносить свои дополнения в структуру изучения материала и варьировать часы для его изучения.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является создание условий для профессионального самоопределения обучающихся и формирования позитивной установки на выбор педагогической профессии.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программы:</w:t>
      </w:r>
    </w:p>
    <w:p w:rsidR="00A96CC6" w:rsidRPr="00A96CC6" w:rsidRDefault="00A96CC6" w:rsidP="000407B5">
      <w:pPr>
        <w:widowControl w:val="0"/>
        <w:numPr>
          <w:ilvl w:val="0"/>
          <w:numId w:val="29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мотивировать школьников на осознанный профессиональный выбор и потребность в профессиональном самоопределении с помощью формирования системного представления о педагогической деятельности;</w:t>
      </w:r>
    </w:p>
    <w:p w:rsidR="00A96CC6" w:rsidRPr="00A96CC6" w:rsidRDefault="00A96CC6" w:rsidP="000407B5">
      <w:pPr>
        <w:widowControl w:val="0"/>
        <w:numPr>
          <w:ilvl w:val="0"/>
          <w:numId w:val="29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формировать осмысленное отношение к специфике педагогической профессии, профессионально значимым качествам личности педагога и требованиям к профессиональной педагогической деятельности;</w:t>
      </w:r>
    </w:p>
    <w:p w:rsidR="00A96CC6" w:rsidRPr="00A96CC6" w:rsidRDefault="00A96CC6" w:rsidP="000407B5">
      <w:pPr>
        <w:widowControl w:val="0"/>
        <w:numPr>
          <w:ilvl w:val="0"/>
          <w:numId w:val="29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развивать у 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навыки конструктивного общения,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поведения и деятельности, способности работать в команде.</w:t>
      </w:r>
    </w:p>
    <w:p w:rsidR="00A96CC6" w:rsidRPr="00A96CC6" w:rsidRDefault="00A96CC6" w:rsidP="000407B5">
      <w:pPr>
        <w:widowControl w:val="0"/>
        <w:numPr>
          <w:ilvl w:val="0"/>
          <w:numId w:val="29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развивать проектные и исследовательские умения, умения самостоятельно работать с информацией;</w:t>
      </w:r>
    </w:p>
    <w:p w:rsidR="00A96CC6" w:rsidRPr="00A96CC6" w:rsidRDefault="00A96CC6" w:rsidP="000407B5">
      <w:pPr>
        <w:widowControl w:val="0"/>
        <w:numPr>
          <w:ilvl w:val="0"/>
          <w:numId w:val="29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обеспечить практический опыт исследовательской работы.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педагогики и психологии» на уровне среднего общего образования обеспечивает междисциплинарные связи с учебными предметами «Обществознание», «Биология», «Русский язык», «Технология», «Учебный проект»; с примерной программой воспитания, одобренной решением федерального учебно-методического объединения по общему образованию (протокол от 02 июня 2020 г. № 2/20).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Методологической основой Программы является системно-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подход, предполагающий активную учебно-познавательную деятельность 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, формирование готовности к саморазвитию и непрерывному образованию, в данном случае в области психологии и педагогики.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В рамках освоения Программы происходит развитие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умений, включающих, наряду с другими, универсальные учебные действия: способность формулировать и аргументировать собственную точку зрения, самостоятельно выбирать оптимальные коммуникативные стратегии в различных ситуациях общения. Таким образом, Программа направлена не только на получение целостной системы знаний об основах педагогики и психологии, но и на достижение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Основные содержательные линии учебного курса представлены в программе «Основы педагогики и психологии» в виде модулей, изучение которых обеспечивает достижение поставленной цели. Программа учебного курса не дублирует программы соответствующих дисциплин для вузов, а является пропедевтическим курсом для обучающихся старших классов.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Каждая тема программы направлена на решение конкретной задачи, для которой разрабатывается соответствующий кейс (основы теории, цитаты и портреты педагогов, схемы для анализа, примеры конкретных ситуаций, ключевые слова, проблемные вопросы, описание методов для практической работы, др.).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курса в учебном плане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Изучение основ педагогики и психологии на уровне среднего общего образования предполагается за счет часов части учебного плана, формируемой участниками образовательных отношений, в объеме 68 часов: в 10 классе – 34 часов, в 11 классе – 34 </w:t>
      </w:r>
      <w:r w:rsidRPr="00A96CC6">
        <w:rPr>
          <w:rFonts w:ascii="Times New Roman" w:eastAsia="Times New Roman" w:hAnsi="Times New Roman" w:cs="Times New Roman"/>
          <w:sz w:val="24"/>
          <w:szCs w:val="24"/>
        </w:rPr>
        <w:lastRenderedPageBreak/>
        <w:t>часов.</w:t>
      </w:r>
    </w:p>
    <w:p w:rsidR="00A96CC6" w:rsidRPr="00A96CC6" w:rsidRDefault="00A96CC6" w:rsidP="000407B5">
      <w:pPr>
        <w:widowControl w:val="0"/>
        <w:tabs>
          <w:tab w:val="left" w:pos="993"/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ab/>
        <w:t>Планируемые результаты освоения курса</w:t>
      </w:r>
    </w:p>
    <w:p w:rsidR="00A96CC6" w:rsidRPr="00A96CC6" w:rsidRDefault="00A96CC6" w:rsidP="000407B5">
      <w:pPr>
        <w:widowControl w:val="0"/>
        <w:tabs>
          <w:tab w:val="left" w:pos="993"/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курса «Педагогика и психология» обучающиеся будут знать:</w:t>
      </w:r>
    </w:p>
    <w:p w:rsidR="00A96CC6" w:rsidRPr="00A96CC6" w:rsidRDefault="00A96CC6" w:rsidP="000407B5">
      <w:pPr>
        <w:widowControl w:val="0"/>
        <w:numPr>
          <w:ilvl w:val="0"/>
          <w:numId w:val="30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специфику педагогической профессии, </w:t>
      </w:r>
    </w:p>
    <w:p w:rsidR="00A96CC6" w:rsidRPr="00A96CC6" w:rsidRDefault="00A96CC6" w:rsidP="000407B5">
      <w:pPr>
        <w:widowControl w:val="0"/>
        <w:numPr>
          <w:ilvl w:val="0"/>
          <w:numId w:val="30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личностные качества профессионально значимы для педагога;</w:t>
      </w:r>
    </w:p>
    <w:p w:rsidR="00A96CC6" w:rsidRPr="00A96CC6" w:rsidRDefault="00A96CC6" w:rsidP="000407B5">
      <w:pPr>
        <w:widowControl w:val="0"/>
        <w:numPr>
          <w:ilvl w:val="0"/>
          <w:numId w:val="30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профессиональной педагогической деятельности;</w:t>
      </w:r>
    </w:p>
    <w:p w:rsidR="00A96CC6" w:rsidRPr="00A96CC6" w:rsidRDefault="00A96CC6" w:rsidP="000407B5">
      <w:pPr>
        <w:widowControl w:val="0"/>
        <w:numPr>
          <w:ilvl w:val="0"/>
          <w:numId w:val="30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термины и понятия, характерные для педагогики и психологии, изучаемые в рамках данного курса;</w:t>
      </w:r>
    </w:p>
    <w:p w:rsidR="00A96CC6" w:rsidRPr="00A96CC6" w:rsidRDefault="00A96CC6" w:rsidP="000407B5">
      <w:pPr>
        <w:widowControl w:val="0"/>
        <w:numPr>
          <w:ilvl w:val="0"/>
          <w:numId w:val="30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приемы изучения поведения человека с точки зрения различных образовательных ситуаций;</w:t>
      </w:r>
    </w:p>
    <w:p w:rsidR="00A96CC6" w:rsidRPr="00A96CC6" w:rsidRDefault="00A96CC6" w:rsidP="000407B5">
      <w:pPr>
        <w:widowControl w:val="0"/>
        <w:numPr>
          <w:ilvl w:val="0"/>
          <w:numId w:val="30"/>
        </w:num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color w:val="000000"/>
          <w:sz w:val="24"/>
          <w:szCs w:val="24"/>
        </w:rPr>
        <w:t>о способностях человека, их природе, о стратегиях личностного развития, успешного образовательного и социального взаимодействия.</w:t>
      </w:r>
    </w:p>
    <w:p w:rsidR="00A96CC6" w:rsidRPr="00A96CC6" w:rsidRDefault="00A96CC6" w:rsidP="000407B5">
      <w:pPr>
        <w:tabs>
          <w:tab w:val="left" w:pos="993"/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Будут уметь: </w:t>
      </w:r>
    </w:p>
    <w:p w:rsidR="00A96CC6" w:rsidRPr="00A96CC6" w:rsidRDefault="00A96CC6" w:rsidP="000407B5">
      <w:pPr>
        <w:widowControl w:val="0"/>
        <w:numPr>
          <w:ilvl w:val="0"/>
          <w:numId w:val="29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проектировать стратегию собственного профессионального и личностного развития, в том числе в области дальнейшего освоения педагогической профессии;</w:t>
      </w:r>
    </w:p>
    <w:p w:rsidR="00A96CC6" w:rsidRPr="00A96CC6" w:rsidRDefault="00A96CC6" w:rsidP="000407B5">
      <w:pPr>
        <w:widowControl w:val="0"/>
        <w:numPr>
          <w:ilvl w:val="0"/>
          <w:numId w:val="29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работать в команде для совместного решения поставленных задач, в том числе проектно-исследовательских;</w:t>
      </w:r>
    </w:p>
    <w:p w:rsidR="00A96CC6" w:rsidRPr="00A96CC6" w:rsidRDefault="00A96CC6" w:rsidP="000407B5">
      <w:pPr>
        <w:widowControl w:val="0"/>
        <w:numPr>
          <w:ilvl w:val="0"/>
          <w:numId w:val="29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3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самостоятельно работать с информацией.</w:t>
      </w:r>
    </w:p>
    <w:p w:rsidR="00A96CC6" w:rsidRPr="00A96CC6" w:rsidRDefault="00A96CC6" w:rsidP="000407B5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Будут иметь опыт:</w:t>
      </w:r>
    </w:p>
    <w:p w:rsidR="00A96CC6" w:rsidRPr="00A96CC6" w:rsidRDefault="00A96CC6" w:rsidP="000407B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совместной деятельности и общения, в т. ч. в виртуальной среде, проектирования условий и сре</w:t>
      </w:r>
      <w:proofErr w:type="gramStart"/>
      <w:r w:rsidRPr="00A96CC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96CC6">
        <w:rPr>
          <w:rFonts w:ascii="Times New Roman" w:eastAsia="Times New Roman" w:hAnsi="Times New Roman" w:cs="Times New Roman"/>
          <w:color w:val="000000"/>
          <w:sz w:val="24"/>
          <w:szCs w:val="24"/>
        </w:rPr>
        <w:t>одуктивной коммуникации в контексте учебной деятельности;</w:t>
      </w:r>
    </w:p>
    <w:p w:rsidR="00A96CC6" w:rsidRPr="00A96CC6" w:rsidRDefault="00A96CC6" w:rsidP="000407B5">
      <w:p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Смогут сделать осознанный профессиональный выбор в отношении педагогической профессии.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Поскольку учебный курс «Основы педагогики и психологии» изучается на уровне среднего общего образования за счет часов части из учебного плана, формируемой участниками образовательных отношений, обучение обеспечивает:</w:t>
      </w:r>
    </w:p>
    <w:p w:rsidR="00A96CC6" w:rsidRPr="00A96CC6" w:rsidRDefault="00A96CC6" w:rsidP="000407B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удовлетворение индивидуальных запросов обучающихся;</w:t>
      </w:r>
    </w:p>
    <w:p w:rsidR="00A96CC6" w:rsidRPr="00A96CC6" w:rsidRDefault="00A96CC6" w:rsidP="000407B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 обучающихся, их познавательных интересов, интеллектуальной и ценностно-смысловой сферы; </w:t>
      </w:r>
    </w:p>
    <w:p w:rsidR="00A96CC6" w:rsidRPr="00A96CC6" w:rsidRDefault="00A96CC6" w:rsidP="000407B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самообразования и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самопроектирования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6CC6" w:rsidRPr="00A96CC6" w:rsidRDefault="00A96CC6" w:rsidP="000407B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углубление, расширение и систематизацию знаний в психолого-педагогической области; </w:t>
      </w:r>
    </w:p>
    <w:p w:rsidR="00A96CC6" w:rsidRPr="00A96CC6" w:rsidRDefault="00A96CC6" w:rsidP="000407B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изучения учебного курса «Основы педагогики и психологии» способствуют: </w:t>
      </w:r>
    </w:p>
    <w:p w:rsidR="00A96CC6" w:rsidRPr="00A96CC6" w:rsidRDefault="00A96CC6" w:rsidP="000407B5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развитию личности обучающихся средствами педагогики и психологии: развитию их общей культуры, мировоззрения, формирование ценностно-смысловых установок;</w:t>
      </w:r>
    </w:p>
    <w:p w:rsidR="00A96CC6" w:rsidRPr="00A96CC6" w:rsidRDefault="00A96CC6" w:rsidP="000407B5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развитию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A96CC6" w:rsidRPr="000407B5" w:rsidRDefault="00A96CC6" w:rsidP="000407B5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обеспечению профессиональной ориентации 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6CC6" w:rsidRPr="00A96CC6" w:rsidRDefault="00A96CC6" w:rsidP="000407B5">
      <w:pPr>
        <w:widowControl w:val="0"/>
        <w:tabs>
          <w:tab w:val="left" w:pos="87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1fob9te"/>
      <w:bookmarkEnd w:id="3"/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ОСВОЕНИЯ КУРСА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складывается из результатов оценки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</w:t>
      </w:r>
      <w:proofErr w:type="spellStart"/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Оценивание заявленных в Программе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осуществляется по результатам проектно-исследовательской деятельности обучающихся.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предметных результатов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достижения предметных результатов ведется как в ходе текущего, промежуточного, так и итогового оценивания.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письменных работ (эссе)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Эссе – основная форма проверки умения правильно и последовательно излагать свои мысли (или услышанный текст) и проверки уровня развития речи обучающихся.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При оценивании эссе внимание 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на содержание и речевое оформление, при этом учитываются:</w:t>
      </w:r>
    </w:p>
    <w:p w:rsidR="00A96CC6" w:rsidRPr="00A96CC6" w:rsidRDefault="00A96CC6" w:rsidP="000407B5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работы 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теме и основной мысли;</w:t>
      </w:r>
    </w:p>
    <w:p w:rsidR="00A96CC6" w:rsidRPr="00A96CC6" w:rsidRDefault="00A96CC6" w:rsidP="000407B5">
      <w:pPr>
        <w:widowControl w:val="0"/>
        <w:numPr>
          <w:ilvl w:val="0"/>
          <w:numId w:val="3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полнота раскрытия темы;</w:t>
      </w:r>
    </w:p>
    <w:p w:rsidR="00A96CC6" w:rsidRPr="00A96CC6" w:rsidRDefault="00A96CC6" w:rsidP="000407B5">
      <w:pPr>
        <w:widowControl w:val="0"/>
        <w:numPr>
          <w:ilvl w:val="0"/>
          <w:numId w:val="3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правильность фактического материала;</w:t>
      </w:r>
    </w:p>
    <w:p w:rsidR="00A96CC6" w:rsidRPr="00A96CC6" w:rsidRDefault="00A96CC6" w:rsidP="000407B5">
      <w:pPr>
        <w:widowControl w:val="0"/>
        <w:numPr>
          <w:ilvl w:val="0"/>
          <w:numId w:val="3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изложения;</w:t>
      </w:r>
    </w:p>
    <w:p w:rsidR="00A96CC6" w:rsidRPr="00A96CC6" w:rsidRDefault="00A96CC6" w:rsidP="000407B5">
      <w:pPr>
        <w:widowControl w:val="0"/>
        <w:numPr>
          <w:ilvl w:val="0"/>
          <w:numId w:val="3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умение использовать языковые средства в соответствии со стилем, темой.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Проектная и исследовательская работа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Критерии оценки проектной и исследовательской работы:</w:t>
      </w:r>
    </w:p>
    <w:p w:rsidR="00A96CC6" w:rsidRPr="00A96CC6" w:rsidRDefault="00A96CC6" w:rsidP="000407B5">
      <w:pPr>
        <w:widowControl w:val="0"/>
        <w:numPr>
          <w:ilvl w:val="0"/>
          <w:numId w:val="3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 постановке проблемы в рамках определенной темы и в выборе способов ее решения, включая поиск и обработку информации; </w:t>
      </w:r>
    </w:p>
    <w:p w:rsidR="00A96CC6" w:rsidRPr="00A96CC6" w:rsidRDefault="00A96CC6" w:rsidP="000407B5">
      <w:pPr>
        <w:widowControl w:val="0"/>
        <w:numPr>
          <w:ilvl w:val="0"/>
          <w:numId w:val="3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 формулировке, обосновании и апробации выводов; </w:t>
      </w:r>
    </w:p>
    <w:p w:rsidR="00A96CC6" w:rsidRPr="00A96CC6" w:rsidRDefault="00A96CC6" w:rsidP="000407B5">
      <w:pPr>
        <w:widowControl w:val="0"/>
        <w:numPr>
          <w:ilvl w:val="0"/>
          <w:numId w:val="3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сформированность предметных знаний и способов действий для раскрытия содержания работы;</w:t>
      </w:r>
    </w:p>
    <w:p w:rsidR="004A605E" w:rsidRPr="000407B5" w:rsidRDefault="00A96CC6" w:rsidP="000407B5">
      <w:pPr>
        <w:widowControl w:val="0"/>
        <w:numPr>
          <w:ilvl w:val="0"/>
          <w:numId w:val="34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правильность оформления и изложения результатов исследовательской работы</w:t>
      </w:r>
      <w:bookmarkStart w:id="4" w:name="_heading=h.3znysh7"/>
      <w:bookmarkEnd w:id="4"/>
    </w:p>
    <w:p w:rsidR="004A605E" w:rsidRPr="000407B5" w:rsidRDefault="004A605E" w:rsidP="000407B5">
      <w:pPr>
        <w:widowControl w:val="0"/>
        <w:tabs>
          <w:tab w:val="left" w:pos="993"/>
          <w:tab w:val="left" w:pos="23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5E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4A605E" w:rsidRPr="004A605E" w:rsidRDefault="004A605E" w:rsidP="000407B5">
      <w:pPr>
        <w:pStyle w:val="a3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5E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программы включает в себя учебники для 10-11 классов, учебные пособия, рабочие тетради, словари, справочники, методические пособия для учителей, работающих в психолого-педагогических классах, а также электронные образовательные  ресурсы.</w:t>
      </w:r>
    </w:p>
    <w:p w:rsidR="004A605E" w:rsidRPr="004A605E" w:rsidRDefault="004A605E" w:rsidP="000407B5">
      <w:pPr>
        <w:pStyle w:val="a3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605E">
        <w:rPr>
          <w:rFonts w:ascii="Times New Roman" w:eastAsia="Times New Roman" w:hAnsi="Times New Roman" w:cs="Times New Roman"/>
          <w:sz w:val="24"/>
          <w:szCs w:val="24"/>
        </w:rPr>
        <w:t>Учебно-дидактические материалы могут разрабатываться учителями на основе материалов, указанных в списке литературы, самостоятельно как для коллективной, групповой работы, так и для индивидуальной работы с обучающимися с целью поиска образовательного маршрута конкретного обучающихся в зависимости от его образовательных потребностей.</w:t>
      </w:r>
      <w:proofErr w:type="gramEnd"/>
    </w:p>
    <w:p w:rsidR="004A605E" w:rsidRPr="004A605E" w:rsidRDefault="004A605E" w:rsidP="000407B5">
      <w:pPr>
        <w:pStyle w:val="a3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5E"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обеспечивается доступом обучающихся     к библиотечным фондам, электронным изданиям основной учебной литературы, информационно-образовательным ресурсам и инструментам образовательных организаций.</w:t>
      </w:r>
    </w:p>
    <w:p w:rsidR="00A96CC6" w:rsidRPr="000407B5" w:rsidRDefault="004A605E" w:rsidP="000407B5">
      <w:pPr>
        <w:pStyle w:val="a3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5E">
        <w:rPr>
          <w:rFonts w:ascii="Times New Roman" w:eastAsia="Times New Roman" w:hAnsi="Times New Roman" w:cs="Times New Roman"/>
          <w:sz w:val="24"/>
          <w:szCs w:val="24"/>
        </w:rPr>
        <w:t>Кабинеты для проведения занятий по возможности должны быть оснащены техническими средствами обучения, компьютерами, интерактивными досками, мультимедийными проекторами, мн</w:t>
      </w:r>
      <w:r w:rsidR="000407B5">
        <w:rPr>
          <w:rFonts w:ascii="Times New Roman" w:eastAsia="Times New Roman" w:hAnsi="Times New Roman" w:cs="Times New Roman"/>
          <w:sz w:val="24"/>
          <w:szCs w:val="24"/>
        </w:rPr>
        <w:t>огофункциональным оборудованием.</w:t>
      </w:r>
    </w:p>
    <w:p w:rsidR="00A96CC6" w:rsidRPr="00A96CC6" w:rsidRDefault="00A96CC6" w:rsidP="000407B5">
      <w:pPr>
        <w:widowControl w:val="0"/>
        <w:tabs>
          <w:tab w:val="left" w:pos="993"/>
          <w:tab w:val="left" w:pos="27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2et92p0"/>
      <w:bookmarkEnd w:id="5"/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Основное содержание учебного курса «Основы педагогики и психологии» делится на блоки «Основы педагогики и психологии, 10 класс» и «Основы педагогики и психологии, 11 класс».</w:t>
      </w:r>
    </w:p>
    <w:p w:rsidR="00A96CC6" w:rsidRPr="00A96CC6" w:rsidRDefault="00A96CC6" w:rsidP="000407B5">
      <w:pPr>
        <w:widowControl w:val="0"/>
        <w:numPr>
          <w:ilvl w:val="0"/>
          <w:numId w:val="35"/>
        </w:numPr>
        <w:tabs>
          <w:tab w:val="left" w:pos="993"/>
          <w:tab w:val="left" w:pos="51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классы. Искусство самоопределения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Педагогические классы. Как и зачем создавались классы в 20-м и 21-м веках. Искусство выбора в современном мире и образовании. Правильно ли я выбрал профиль для обучения и карьеры? Как мы будем учиться? Обоснование методов и подходов к построению совместного образования и индивидуального образовательного маршрута. Как работать с текстом учащихся, другими учебными материалами?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Кому и зачем нужна педагогика? Педагогика как часть культуры человечества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Педагогика в динамике и развитии, педагогика как важнейший компонент культуры человечества. Наука о счастье и благополучии человечества. Историко-культурный анализ </w:t>
      </w:r>
      <w:r w:rsidRPr="00A96CC6">
        <w:rPr>
          <w:rFonts w:ascii="Times New Roman" w:eastAsia="Times New Roman" w:hAnsi="Times New Roman" w:cs="Times New Roman"/>
          <w:sz w:val="24"/>
          <w:szCs w:val="24"/>
        </w:rPr>
        <w:lastRenderedPageBreak/>
        <w:t>динамики развития педагогических практик. Педагогика и ценностно-смысловое единство мира. Педагогика и технологический прогресс. Педагогика будущего.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Психология в жизни каждого из нас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Для чего нужна психология? Житейская и профессиональная психология. Место психологии в системе наук. Как психология помогает понять человека? Будущее психолог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перспективы.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 xml:space="preserve">Человек как уникальная личность в социальном взаимодействии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Личность человека и ее уникальность. Факторы развития личности. Внутренняя позиция личности. Потенциал и ресурсы личности. Личность в современном мире. Человек на пересечении социальных реалий. Возможности личностного развития и успешного социального взаимодействия.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личностного потенциала человека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Развитие психики человека. Личностные и характерологические особенности человека. Всё об эмоциях. Искусство управления эмоциями. Эмоциональный интеллект в жизни и профессии. Психологическая готовность к самостоятельному принятию решений.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Как мы учимся? Искусство эффективного познания. Человек как субъект деятельности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Умение решать задачи, школа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кейсовых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практик. Чтение и письмо в образовательном процессе. Эффективная обратная связь и самооценка. Проектная деятельность. Исследовательская деятельность.</w:t>
      </w:r>
      <w:r w:rsidRPr="00A96CC6">
        <w:rPr>
          <w:rFonts w:ascii="Times New Roman" w:eastAsia="Times New Roman" w:hAnsi="Times New Roman" w:cs="Times New Roman"/>
          <w:sz w:val="24"/>
          <w:szCs w:val="24"/>
        </w:rPr>
        <w:tab/>
        <w:t>Познание как совместная деятельность.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Учимся учиться самостоятельно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От «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Матетики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» Коменского к внутрифирменному обучению. Учимся друг у друга, учимся вместе, учимся у 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лучших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>. Целеполагание. Внутренняя и внешняя мотивация учения. Выученная беспомощность. Развитие познавательных интересов. Уровень притязаний и самооценка. Способы и приемы самостоятельной работы. Ресурсы для самостоятельной работы.</w:t>
      </w:r>
    </w:p>
    <w:p w:rsidR="00A96CC6" w:rsidRPr="00A96CC6" w:rsidRDefault="00A96CC6" w:rsidP="000407B5">
      <w:pPr>
        <w:widowControl w:val="0"/>
        <w:tabs>
          <w:tab w:val="left" w:pos="993"/>
          <w:tab w:val="left" w:pos="5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Как мы живем и работаем вместе? Человек как член сообщества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Человек, группа, коллектив, общество. Как организовать совместную деятельность? Как общаться и работать вместе? Социальный и эмоциональный интеллект. Как вести за собой?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Азбука общения: от</w:t>
      </w:r>
      <w:proofErr w:type="gramStart"/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 xml:space="preserve"> до Я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Навыки эффективного общения. Культура виртуального общения. Конфликты и пути их разрешения. Возможности медиации при разрешении конфликтов. Психология лидерства.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компетенции для жизни и учебы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Искусство навыков XXI века. Успеваем всё: современный тайм-менеджмент. Будь уверен! Говори! Навыки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. Искусство переговоров.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Проектирование своей истории успеха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Психология идентичности: кто Я? Как стать успешным! Мой карьерный путь. Папка достижений. Подготовка портфолио. Мой успех – успех для каждого.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Где и как работают педагоги? Педагогика в современном обществе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Семейная педагогика. Детский сад. Школа. Дополнительное образование. Специальное образование. Педагогика для взрослых. Цифровая педагогика.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Практическая психология на каждый день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Психология в социальной сфере. Психология в образовании. Психология в управлении. Психология и современное производство. Психологическая помощь в экстремальных ситуациях.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Институциональная основа современных психологических и педагогических практик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Общее представление об институтах. Нормативная база современного образования. Нормативная база современной психологии. Этические нормы профессий.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A96CC6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педагогике и психологии.</w:t>
      </w:r>
    </w:p>
    <w:p w:rsidR="00A96CC6" w:rsidRPr="00A96CC6" w:rsidRDefault="00A96CC6" w:rsidP="000407B5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C6" w:rsidRPr="00A96CC6" w:rsidRDefault="00A96CC6" w:rsidP="000407B5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10 класс (34 час</w:t>
      </w:r>
      <w:r w:rsidR="004A605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9908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3410"/>
        <w:gridCol w:w="1391"/>
        <w:gridCol w:w="3849"/>
      </w:tblGrid>
      <w:tr w:rsidR="00A96CC6" w:rsidRPr="00A96CC6" w:rsidTr="004A605E">
        <w:trPr>
          <w:trHeight w:val="85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bookmarkStart w:id="6" w:name="_heading=h.tyjcwt"/>
            <w:bookmarkEnd w:id="6"/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 деятельности обучающихся</w:t>
            </w:r>
          </w:p>
        </w:tc>
      </w:tr>
      <w:tr w:rsidR="00A96CC6" w:rsidRPr="00A96CC6" w:rsidTr="004A605E">
        <w:trPr>
          <w:trHeight w:val="68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1131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классы. Искусство самоопределения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классы. Как и зачем создавались классы в 20-м и 21-м веках? Искусство выбора в современном мире и образовании. Правильно ли я выбрал профиль для обучения и карьеры</w:t>
            </w:r>
            <w:proofErr w:type="gramStart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.? </w:t>
            </w:r>
            <w:proofErr w:type="gramEnd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будем учиться? Обоснование методов и подходов к построению совместного образования и индивидуального образовательного маршрута. Как работать с текстом учеников, другими учебными материалами?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96CC6" w:rsidRPr="00A96CC6" w:rsidTr="004A605E">
        <w:trPr>
          <w:trHeight w:val="40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и зачем нужна педагогика? Педагогика как часть культуры человечества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в динамике и развитии. Педагогика как важнейший компонент культуры человечества. Наука о счастье и благополучии человечества. Историко-культурный анализ динамики развития педагогических практик. Педагогика и ценностно-смысловое единство мира.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технологический прогресс. Педагогика будущего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96CC6" w:rsidRPr="00A96CC6" w:rsidTr="004A605E">
        <w:trPr>
          <w:trHeight w:val="245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в жизни каждого из нас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психология?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Житейская и профессиональная психология. Место психологии в системе наук. Как психология помогает понять человека. Будущее психолог</w:t>
            </w:r>
            <w:proofErr w:type="gramStart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Дискуссия. 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96CC6" w:rsidRPr="00A96CC6" w:rsidTr="004A605E">
        <w:trPr>
          <w:trHeight w:val="112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как уникальная личност</w:t>
            </w: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 в социальном взаимодействии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Личность человека и ее уникальность. Факторы развития личности. Внутренняя позиция личности. Потенциал и </w:t>
            </w: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ресурсы личности. Личность в современном мире. Человек на пересечении социальных реалий. Возможности личностного развития и успешного социального взаимодействия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96CC6" w:rsidRPr="00A96CC6" w:rsidTr="004A605E">
        <w:trPr>
          <w:trHeight w:val="1255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личностного потенциала человека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психики человека. Личностные и характерологические особенности человека. Всё об эмоциях. Искусство управления эмоциями. Эмоциональный интеллект в жизни и профессии. Психологическая готовность к самостоятельному принятию решений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Дискуссия.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Промежуточный контроль</w:t>
            </w:r>
          </w:p>
        </w:tc>
      </w:tr>
      <w:tr w:rsidR="00A96CC6" w:rsidRPr="00A96CC6" w:rsidTr="004A605E">
        <w:trPr>
          <w:trHeight w:val="831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учимся? Искусство эффективного познания. Человек как субъект деятельности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задачи.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письмо.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 обратная связь и самооценка.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деятельность. Познание как совместная деятельность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96CC6" w:rsidRPr="00A96CC6" w:rsidTr="004A605E">
        <w:trPr>
          <w:trHeight w:val="41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учиться самостоятельно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proofErr w:type="spellStart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Матетики</w:t>
            </w:r>
            <w:proofErr w:type="spellEnd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Коменского к внутрифирменному обучению. Учимся друг у друга, учимся вместе, учимся у </w:t>
            </w:r>
            <w:proofErr w:type="gramStart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. Целеполагание. Внутренняя и внешняя мотивация учения. Выученная беспомощность. Развитие познавательных интересов.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притязаний и самооценка. Способы и приемы самостоятельной работы. Ресурсы для самостоятельной работы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контроля.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(проект)</w:t>
            </w:r>
          </w:p>
        </w:tc>
      </w:tr>
      <w:tr w:rsidR="00A96CC6" w:rsidRPr="00A96CC6" w:rsidTr="004A605E">
        <w:trPr>
          <w:trHeight w:val="32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4A605E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6CC6" w:rsidRPr="00A96CC6" w:rsidRDefault="00A96CC6" w:rsidP="000407B5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11 класс (</w:t>
      </w:r>
      <w:r w:rsidR="004A605E">
        <w:rPr>
          <w:rFonts w:ascii="Times New Roman" w:eastAsia="Times New Roman" w:hAnsi="Times New Roman" w:cs="Times New Roman"/>
          <w:b/>
          <w:sz w:val="24"/>
          <w:szCs w:val="24"/>
        </w:rPr>
        <w:t>34 часа</w:t>
      </w: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96CC6" w:rsidRPr="00A96CC6" w:rsidRDefault="00A96CC6" w:rsidP="000407B5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1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3552"/>
        <w:gridCol w:w="993"/>
        <w:gridCol w:w="3707"/>
      </w:tblGrid>
      <w:tr w:rsidR="00A96CC6" w:rsidRPr="00A96CC6" w:rsidTr="00A96CC6">
        <w:trPr>
          <w:trHeight w:val="85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A96CC6" w:rsidRPr="00A96CC6" w:rsidTr="00A96CC6">
        <w:trPr>
          <w:trHeight w:val="211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живем и работаем вместе? Человек как член сообщества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коллектив, общество. Как организовать совместную деятельность? Как общаться и работать вместе? Социальный и эмоциональный интеллект. Как вести за собой?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4A605E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96CC6" w:rsidRPr="00A96CC6" w:rsidTr="00A96CC6">
        <w:trPr>
          <w:trHeight w:val="232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общения: от</w:t>
            </w:r>
            <w:proofErr w:type="gramStart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эффективного общения. Культура виртуального общения. Конфликты и пути их разрешения. Возможности медиации при разрешении конфликтов. Психология лидерства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4A605E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Дискуссия. 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96CC6" w:rsidRPr="00A96CC6" w:rsidTr="00A96CC6">
        <w:trPr>
          <w:trHeight w:val="40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компетенции для жизни и учебы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навыков XXI века. Успеваем всё: современный тайм-менеджмент. Будь уверен! Говори! Навыки </w:t>
            </w:r>
            <w:proofErr w:type="spellStart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. Искусство переговоров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4A605E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96CC6" w:rsidRPr="00A96CC6" w:rsidTr="00A96CC6">
        <w:trPr>
          <w:trHeight w:val="224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своей истории успеха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идентичности: кто Я? Как стать успешным! Мой карьерный путь. Папка достижений. Подготовка портфолио. Мой успех – успех для каждого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4A605E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96CC6" w:rsidRPr="00A96CC6" w:rsidTr="00A96CC6">
        <w:trPr>
          <w:trHeight w:val="82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как работают педагоги? Педагогика в современном обществе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педагогика. Детский сад. Школа. Дополнительное образование. Специальное образование. Педагогика для взрослых. Цифровая педагогика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4A605E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96CC6" w:rsidRPr="00A96CC6" w:rsidTr="00A96CC6">
        <w:trPr>
          <w:trHeight w:val="83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психоло</w:t>
            </w: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гия на каждый день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Психология в социальной сфере. Психология в образовании. Психология в </w:t>
            </w: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управлении. Психология и современное производство. Психологическая помощь в экстремальных ситуациях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4A605E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Самостоятельный выбор цели и </w:t>
            </w: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96CC6" w:rsidRPr="00A96CC6" w:rsidTr="00A96CC6">
        <w:trPr>
          <w:trHeight w:val="153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Институциональная основа современных психологических и педагогических практик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представление об институтах. Нормативная база современного образования (Конституция, Закон, Стандарт). Нормативная база современной психологии. Этические нормы профессий. </w:t>
            </w:r>
            <w:proofErr w:type="spellStart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педагогике и психологии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4A605E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проблемным вопросом.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цели и построение маршрута.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учебных задач.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проектирование.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(проект)</w:t>
            </w:r>
          </w:p>
        </w:tc>
      </w:tr>
      <w:tr w:rsidR="00A96CC6" w:rsidRPr="00A96CC6" w:rsidTr="00A96CC6">
        <w:trPr>
          <w:trHeight w:val="32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6CC6" w:rsidRPr="00A96CC6" w:rsidRDefault="004A605E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CC6" w:rsidRPr="00A96CC6" w:rsidRDefault="00A96CC6" w:rsidP="000407B5">
            <w:pPr>
              <w:tabs>
                <w:tab w:val="left" w:pos="993"/>
              </w:tabs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6CC6" w:rsidRPr="00A96CC6" w:rsidRDefault="00A96CC6" w:rsidP="000407B5">
      <w:pPr>
        <w:widowControl w:val="0"/>
        <w:tabs>
          <w:tab w:val="left" w:pos="993"/>
          <w:tab w:val="left" w:pos="4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C6" w:rsidRPr="00A96CC6" w:rsidRDefault="00A96CC6" w:rsidP="000407B5">
      <w:pPr>
        <w:widowControl w:val="0"/>
        <w:tabs>
          <w:tab w:val="left" w:pos="993"/>
          <w:tab w:val="left" w:pos="27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3dy6vkm"/>
      <w:bookmarkEnd w:id="7"/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направлена на реализацию общей цели, задач, достижение планируемых результатов изучения учебного курса «Основы педагогики и психологии».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внеурочной деятельности нацелены на формирование интереса к психологии и педагогике, закрепление и развитие формируемых 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и становление социальной и профессиональной самоидентификации.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Мероприятия представлены по классам с учетом тематических модулей изучения курса. Возможно проведение мероприятий внеурочной деятельности в каникулярное время, праздничные и выходные дни.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Мероприятия внеурочной деятельности реализуются в группах постоянного или переменного состава и индивидуально.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Основным содержанием внеурочной деятельности является волонтерская (вожатская) деятельность, самостоятельная творческая проектная и исследовательская работа, направленная на реализацию задач повышенной сложности в кружковых и иных творческих объединениях; углубленная работа в сообществах, включенных в межрегиональные и всероссийские проекты, включая олимпиадное движение; работа в системе самоуправления.</w:t>
      </w:r>
    </w:p>
    <w:p w:rsidR="00A96CC6" w:rsidRPr="00A96CC6" w:rsidRDefault="00A96CC6" w:rsidP="000407B5">
      <w:pPr>
        <w:widowControl w:val="0"/>
        <w:tabs>
          <w:tab w:val="left" w:pos="993"/>
          <w:tab w:val="left" w:pos="23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1t3h5sf"/>
      <w:bookmarkEnd w:id="8"/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программы включает в себя учебники для 10-11 классов, учебные пособия, рабочие тетради, словари, справочники, методические пособия для учителей, работающих в психолого-педагогических классах, а также электронные образовательные  ресурсы.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Учебно-дидактические материалы могут разрабатываться учителями на основе материалов, указанных в списке литературы, самостоятельно как для коллективной, групповой работы, так и для индивидуальной работы с обучающимися с целью поиска образовательного маршрута конкретного обучающихся в зависимости от его образовательных потребностей.</w:t>
      </w:r>
      <w:proofErr w:type="gramEnd"/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обеспечивается доступом обучающихся     к библиотечным фондам, электронным изданиям основной учебной литературы, информационно-образовательным ресурсам и инструментам образовательных организаций.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lastRenderedPageBreak/>
        <w:t>Кабинеты для проведения занятий по возможности должны быть оснащены техническими средствами обучения, компьютерами, интерактивными досками, мультимедийными проекторами, многофункциональным оборудованием.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05E" w:rsidRDefault="004A605E" w:rsidP="000407B5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05E" w:rsidRDefault="004A605E" w:rsidP="000407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Коломинский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Я. Л. Основы психологии. Учебник для учащихся старших классов и студентов первых курсов высших учебных заведений.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АСТ, 2010. 239 с.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Крысько В. Г. Основы общей педагогики и психологии.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, 2019. 472 с.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Немов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Р. С. Психология: Пособие для учащихся 10-11 классов.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1995. 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Психология: Учебное пособие. Х класс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>од ред. И. В. Дубровиной.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Изд-во МПСИ; Воронеж : МОДЭК, 2008. 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Реан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А. А.,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Гатанов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Ю. Б., Баранов А. А. Психология 8-11 класс. Учебник. СПб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>Питер, 2001. 212 с.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Социальная компетентность: учебное пособие для 10-11 классов средней школы / под ред. В. Н.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Журкова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, С. А.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Маничева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. М., 2008.</w:t>
      </w:r>
      <w:r w:rsidRPr="00A96CC6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Факторович А. А. Педагогические технологии: учебное пособие для СПО ; 2. изд.,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spellEnd"/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М. :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, 2020 . 128 с.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Словари</w:t>
      </w:r>
    </w:p>
    <w:p w:rsidR="00A96CC6" w:rsidRPr="00A96CC6" w:rsidRDefault="00A96CC6" w:rsidP="000407B5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Психология развития: словарь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од ред. А. Л.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Венгера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. М., 2005</w:t>
      </w:r>
    </w:p>
    <w:p w:rsidR="00A96CC6" w:rsidRPr="00A96CC6" w:rsidRDefault="00A96CC6" w:rsidP="000407B5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для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детеи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̆. Т. 18. Ч. 2. Архитектура души. Психология личности. Мир 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взаимоотношении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>̆. Психотерапия. М., 2002.</w:t>
      </w:r>
    </w:p>
    <w:p w:rsidR="00A96CC6" w:rsidRPr="00A96CC6" w:rsidRDefault="00A96CC6" w:rsidP="000407B5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Новиков А. М. Педагогика: словарь системы основных понятий.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ИЭТ, 2013. 268 с.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Научная литература (монографии, статьи)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Бакштанский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, В. Л., Жданов О. И. Менеджмент жизни: Стратегия личной эффективности.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Беловодье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, 2008. 464 с.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Битянова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, М. Р.,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Вачков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М. Р. Я и мой внутренний мир. Психология для старшеклассников. СПб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Питер, 2009. 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Кейн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С. Интроверты. Как использовать особенности своего характера.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2012. 376 с. 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Кови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С. Семь навыков высокоэффективных людей.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Альпина Бизнес Букс, 2008. 374 с.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Кравцова Е., Кравцова М. Мыльные бомбы, или как избежать конфликтов.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БерИнгА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. 2016.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Крашенинников Е. Любовь к педагогике.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MyBook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, 2017. 167 с.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Макеева А.Г. Что делать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???... 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>если делать этого не хочется.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Клевер-Медиа-Групп, 2018.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Марок 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А.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Почему я? История белой вороны.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Манн, Иванов и Фабер, 2016.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Мишель Мира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  <w:highlight w:val="white"/>
        </w:rPr>
        <w:t>Пон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  <w:highlight w:val="white"/>
        </w:rPr>
        <w:t>. Вопросы памяти.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Пешком в историю, 2019.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Млодик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И. Почти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неволшебные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превращения. Ростов н/Д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Феникс, 2015.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Млодик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И. Ю. Школа и как в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неи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̆ выжить: взгляд гуманистического психолога. М., 2011. 184 с. 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Нехаева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Е. Г. Я чувствую мир. Практикум по развитию каналов восприятия информации и памяти для детей и взрослых.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КТК Галактика, 2020. 100 с.</w:t>
      </w:r>
      <w:r w:rsidRPr="00A96C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Омберген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: В моей голове. Как устроен мозг и зачем он нам нужен.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Манн, Иванов и Фербер, 2019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Пиз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Гарнер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А. Язык разговора, 2000. 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Резапкина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Г. В. Секреты выбора профессии, или путеводитель выпускника. М., 2005.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Резапкина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Г. В. Я и моя профессия: программа профессионального самоопределения для подростков. М., 2000.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  <w:highlight w:val="white"/>
        </w:rPr>
        <w:t>Селезнева Е.В. Увлекательная психология.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  <w:highlight w:val="white"/>
        </w:rPr>
        <w:t>Аванта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  <w:highlight w:val="white"/>
        </w:rPr>
        <w:t>, 2021.</w:t>
      </w:r>
    </w:p>
    <w:p w:rsidR="00A96CC6" w:rsidRPr="00A96CC6" w:rsidRDefault="00A96CC6" w:rsidP="000407B5">
      <w:pPr>
        <w:widowControl w:val="0"/>
        <w:numPr>
          <w:ilvl w:val="0"/>
          <w:numId w:val="36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Танг Д. Быть интровертом. История тихой девочки в шумном мире.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Манн, Иванов и Фабер, 2018.</w:t>
      </w:r>
    </w:p>
    <w:p w:rsidR="00A96CC6" w:rsidRPr="00A96CC6" w:rsidRDefault="00A96CC6" w:rsidP="00A950F6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Тимошенко Г. В. 50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лайфхаков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: психологические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>: АСТ, 2017.</w:t>
      </w:r>
      <w:bookmarkStart w:id="9" w:name="_GoBack"/>
      <w:bookmarkEnd w:id="9"/>
      <w:r w:rsidR="00A950F6" w:rsidRPr="00A96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Учебно-методическая литература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 xml:space="preserve">(методические рекомендации, программы дополнительного </w:t>
      </w:r>
      <w:proofErr w:type="gramEnd"/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и др.) для учителей по организации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A96CC6" w:rsidRPr="00A96CC6" w:rsidRDefault="00A96CC6" w:rsidP="000407B5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Бадмаев Б. Психология в работе учителя. Кн. 2. Практическое пособие по теории развития, обучение, воспитание.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. 2004. 158 с. </w:t>
      </w:r>
    </w:p>
    <w:p w:rsidR="00A96CC6" w:rsidRPr="00A96CC6" w:rsidRDefault="00A96CC6" w:rsidP="000407B5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Блага К. Я, Шебек М. Я – твой ученик, ты – мой учитель: кн. для учителя </w:t>
      </w:r>
      <w:r w:rsidRPr="00A96CC6">
        <w:rPr>
          <w:rFonts w:ascii="Times New Roman" w:eastAsia="Times New Roman" w:hAnsi="Times New Roman" w:cs="Times New Roman"/>
          <w:i/>
          <w:sz w:val="24"/>
          <w:szCs w:val="24"/>
        </w:rPr>
        <w:t>|</w:t>
      </w: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; пер. с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чеш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. Д. М. Прошуниной.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1991. 140 с. </w:t>
      </w:r>
    </w:p>
    <w:p w:rsidR="00A96CC6" w:rsidRPr="00A96CC6" w:rsidRDefault="00A96CC6" w:rsidP="000407B5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педагога / под ред. В. А.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Сластенина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, И. А.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Колесниковои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̆.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2006. </w:t>
      </w:r>
    </w:p>
    <w:p w:rsidR="00A96CC6" w:rsidRPr="00A96CC6" w:rsidRDefault="00A96CC6" w:rsidP="000407B5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Гамезо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М. В. Атлас по психологии: информационно-методическое пособие по курсу «Психология человека».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Педагогическое общество России, 2001. </w:t>
      </w: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литература, направленная на формирование личностных результатов</w:t>
      </w:r>
    </w:p>
    <w:p w:rsidR="00A96CC6" w:rsidRPr="00A96CC6" w:rsidRDefault="00A96CC6" w:rsidP="000407B5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Бен-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Шахар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Т. Научиться быть счастливым. Минск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Попурри, 2009. 240 с.</w:t>
      </w:r>
    </w:p>
    <w:p w:rsidR="00A96CC6" w:rsidRPr="00A96CC6" w:rsidRDefault="00A96CC6" w:rsidP="000407B5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Берджес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Д. Обучение как приключение. Как сделать уроки интересными.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Альпина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Паблишер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, 2015. 155 с.</w:t>
      </w:r>
    </w:p>
    <w:p w:rsidR="00A96CC6" w:rsidRPr="00A96CC6" w:rsidRDefault="00A96CC6" w:rsidP="000407B5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Вачков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И. В. Психологическая азбука. Сказки о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самои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душевнои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̆ науке. Королевство Внутреннего Мира. Королевство Разорванных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Связеи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̆.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Генезис, 2012. 424с. </w:t>
      </w:r>
    </w:p>
    <w:p w:rsidR="00A96CC6" w:rsidRPr="00A96CC6" w:rsidRDefault="00A96CC6" w:rsidP="000407B5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Кассар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Велла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К. Я не люблю Учиться.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ИТРК, 2017.</w:t>
      </w:r>
    </w:p>
    <w:p w:rsidR="00A96CC6" w:rsidRPr="00A96CC6" w:rsidRDefault="00A96CC6" w:rsidP="000407B5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Кляйн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С. Формула счастья. Как настроится на позитивный лад.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ОЛМА Медиа Групп, 2009. 352 с. </w:t>
      </w:r>
    </w:p>
    <w:p w:rsidR="00A96CC6" w:rsidRPr="00A96CC6" w:rsidRDefault="00A96CC6" w:rsidP="000407B5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Петрановская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Л. В. Однажды в сказке. Читаем и развиваемся с психологом.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АСТ, 2021.</w:t>
      </w:r>
    </w:p>
    <w:p w:rsidR="00A96CC6" w:rsidRPr="00A96CC6" w:rsidRDefault="00A96CC6" w:rsidP="000407B5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Саманта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Сноуден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: Управление гневом. Рабочая тетрадь для детей.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Диалектика, 2021.</w:t>
      </w:r>
    </w:p>
    <w:p w:rsidR="00A96CC6" w:rsidRPr="00A96CC6" w:rsidRDefault="00A96CC6" w:rsidP="000407B5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ресурсы</w:t>
      </w:r>
    </w:p>
    <w:p w:rsidR="00A96CC6" w:rsidRPr="00A96CC6" w:rsidRDefault="00A96CC6" w:rsidP="000407B5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Белова Ю.В. Педагогика [Электронный ресурс]: учебно-методическое пособие. Электрон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>екстовые данные. Саратов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Вузовское образование, 2018. 83 c. URL: </w:t>
      </w:r>
      <w:hyperlink r:id="rId7" w:history="1">
        <w:r w:rsidRPr="00A96CC6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http://www.iprbookshop.ru/72353.html</w:t>
        </w:r>
      </w:hyperlink>
      <w:r w:rsidRPr="00A96CC6">
        <w:rPr>
          <w:rFonts w:ascii="Times New Roman" w:eastAsia="Times New Roman" w:hAnsi="Times New Roman" w:cs="Times New Roman"/>
          <w:sz w:val="24"/>
          <w:szCs w:val="24"/>
        </w:rPr>
        <w:t>.  ЭБС «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», по паролю.</w:t>
      </w:r>
    </w:p>
    <w:p w:rsidR="00A96CC6" w:rsidRPr="00A96CC6" w:rsidRDefault="00A96CC6" w:rsidP="000407B5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Захарова И. Ю.,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Моржина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Е. В. Игровая педагогика: таблица развития, подбор и описание игр. [Электронный ресурс].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, 2019. 152 c. ISBN 978-5-4212-0507-4. URL: https://www.iprbookshop.ru/89933.html</w:t>
      </w:r>
    </w:p>
    <w:p w:rsidR="00A96CC6" w:rsidRPr="00A96CC6" w:rsidRDefault="00A96CC6" w:rsidP="000407B5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Зеер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Э. Ф. Психология профессий: учебное пособие [Электронный ресурс] М.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Академическии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̆ Проект, 2015. 336 с. URL: http://www.iprbookshop.ru/36853. </w:t>
      </w:r>
    </w:p>
    <w:p w:rsidR="00A96CC6" w:rsidRPr="00A96CC6" w:rsidRDefault="00A96CC6" w:rsidP="000407B5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Ковалев А. В., Кузнецов В. В., Федоров В. А. Введение в профессионально-педагогическую специальность [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Электронныи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>̆ ресурс]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вузов [Гриф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УрО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РАО]. Екатеринбург</w:t>
      </w:r>
      <w:proofErr w:type="gramStart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CC6">
        <w:rPr>
          <w:rFonts w:ascii="Times New Roman" w:eastAsia="Times New Roman" w:hAnsi="Times New Roman" w:cs="Times New Roman"/>
          <w:sz w:val="24"/>
          <w:szCs w:val="24"/>
        </w:rPr>
        <w:t>УрО</w:t>
      </w:r>
      <w:proofErr w:type="spellEnd"/>
      <w:r w:rsidRPr="00A96CC6">
        <w:rPr>
          <w:rFonts w:ascii="Times New Roman" w:eastAsia="Times New Roman" w:hAnsi="Times New Roman" w:cs="Times New Roman"/>
          <w:sz w:val="24"/>
          <w:szCs w:val="24"/>
        </w:rPr>
        <w:t xml:space="preserve"> РАО, 2012. 98 с. URL: http://elar.rsvpu.ru/handle/123456789/8508. </w:t>
      </w:r>
    </w:p>
    <w:p w:rsidR="00A96CC6" w:rsidRPr="00A96CC6" w:rsidRDefault="00A96CC6" w:rsidP="000407B5">
      <w:pPr>
        <w:widowControl w:val="0"/>
        <w:numPr>
          <w:ilvl w:val="0"/>
          <w:numId w:val="40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«Педагогическая библиотека» (</w:t>
      </w:r>
      <w:hyperlink r:id="rId8" w:history="1">
        <w:r w:rsidRPr="00A96CC6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http://www.pedlib.ru/</w:t>
        </w:r>
      </w:hyperlink>
      <w:r w:rsidRPr="00A96CC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6CC6" w:rsidRPr="00A96CC6" w:rsidRDefault="00A96CC6" w:rsidP="000407B5">
      <w:pPr>
        <w:widowControl w:val="0"/>
        <w:numPr>
          <w:ilvl w:val="0"/>
          <w:numId w:val="40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Электронная библиотека психологической литературы (</w:t>
      </w:r>
      <w:hyperlink r:id="rId9" w:history="1">
        <w:r w:rsidRPr="00A96CC6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http://bookap.info/</w:t>
        </w:r>
      </w:hyperlink>
      <w:r w:rsidRPr="00A96CC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6CC6" w:rsidRPr="00A96CC6" w:rsidRDefault="00A96CC6" w:rsidP="000407B5">
      <w:pPr>
        <w:widowControl w:val="0"/>
        <w:numPr>
          <w:ilvl w:val="0"/>
          <w:numId w:val="40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Электронная библиотека «Koob.ru»: подраздел «Психология» (</w:t>
      </w:r>
      <w:hyperlink r:id="rId10" w:history="1">
        <w:r w:rsidRPr="00A96CC6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http://www.koob.ru</w:t>
        </w:r>
      </w:hyperlink>
      <w:r w:rsidRPr="00A96CC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6CC6" w:rsidRPr="00A96CC6" w:rsidRDefault="00A96CC6" w:rsidP="000407B5">
      <w:pPr>
        <w:widowControl w:val="0"/>
        <w:numPr>
          <w:ilvl w:val="0"/>
          <w:numId w:val="40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«Психея» (</w:t>
      </w:r>
      <w:hyperlink r:id="rId11" w:history="1">
        <w:r w:rsidRPr="00A96CC6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http://www.psycheya.ru/</w:t>
        </w:r>
      </w:hyperlink>
      <w:r w:rsidRPr="00A96CC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6CC6" w:rsidRPr="00A96CC6" w:rsidRDefault="00A96CC6" w:rsidP="000407B5">
      <w:pPr>
        <w:widowControl w:val="0"/>
        <w:numPr>
          <w:ilvl w:val="0"/>
          <w:numId w:val="40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Газета «Школьный психолог» (</w:t>
      </w:r>
      <w:hyperlink r:id="rId12" w:history="1">
        <w:r w:rsidRPr="00A96CC6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http://psy.1september.ru/</w:t>
        </w:r>
      </w:hyperlink>
      <w:r w:rsidRPr="00A96CC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6CC6" w:rsidRPr="00A96CC6" w:rsidRDefault="00A96CC6" w:rsidP="000407B5">
      <w:pPr>
        <w:widowControl w:val="0"/>
        <w:numPr>
          <w:ilvl w:val="0"/>
          <w:numId w:val="40"/>
        </w:numPr>
        <w:tabs>
          <w:tab w:val="left" w:pos="993"/>
          <w:tab w:val="left" w:pos="13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CC6">
        <w:rPr>
          <w:rFonts w:ascii="Times New Roman" w:eastAsia="Times New Roman" w:hAnsi="Times New Roman" w:cs="Times New Roman"/>
          <w:sz w:val="24"/>
          <w:szCs w:val="24"/>
        </w:rPr>
        <w:t>Журнал «Вопросы психологии» (</w:t>
      </w:r>
      <w:hyperlink r:id="rId13" w:history="1">
        <w:r w:rsidRPr="00A96CC6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http://www.voppsy.ru/</w:t>
        </w:r>
      </w:hyperlink>
      <w:r w:rsidRPr="00A96CC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6CC6" w:rsidRPr="00A96CC6" w:rsidRDefault="00A96CC6" w:rsidP="000407B5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6CC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журнал «Психологическая наука и образование» (</w:t>
      </w:r>
      <w:hyperlink r:id="rId14" w:history="1">
        <w:r w:rsidRPr="00A96CC6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http://www.psyedu.ru/</w:t>
        </w:r>
      </w:hyperlink>
      <w:proofErr w:type="gramEnd"/>
    </w:p>
    <w:p w:rsidR="00A96CC6" w:rsidRPr="00A96CC6" w:rsidRDefault="00A96CC6" w:rsidP="000407B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C6" w:rsidRPr="00A96CC6" w:rsidRDefault="00A96CC6" w:rsidP="000407B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CC6" w:rsidRPr="00A96CC6" w:rsidRDefault="00A96CC6" w:rsidP="000407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59C" w:rsidRPr="00A96CC6" w:rsidRDefault="0064559C" w:rsidP="00A95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559C" w:rsidRPr="00A9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F21"/>
    <w:multiLevelType w:val="hybridMultilevel"/>
    <w:tmpl w:val="8FC284DC"/>
    <w:lvl w:ilvl="0" w:tplc="C818D5F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A8071E8"/>
    <w:multiLevelType w:val="multilevel"/>
    <w:tmpl w:val="5BDEF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1672"/>
    <w:multiLevelType w:val="multilevel"/>
    <w:tmpl w:val="7C926F9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516828"/>
    <w:multiLevelType w:val="hybridMultilevel"/>
    <w:tmpl w:val="2C74E494"/>
    <w:lvl w:ilvl="0" w:tplc="C818D5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80585A"/>
    <w:multiLevelType w:val="multilevel"/>
    <w:tmpl w:val="8C260734"/>
    <w:lvl w:ilvl="0">
      <w:start w:val="1"/>
      <w:numFmt w:val="decimal"/>
      <w:lvlText w:val="%1."/>
      <w:lvlJc w:val="left"/>
      <w:pPr>
        <w:ind w:left="259" w:hanging="42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5">
    <w:nsid w:val="186A47DC"/>
    <w:multiLevelType w:val="hybridMultilevel"/>
    <w:tmpl w:val="F8CA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F04A2"/>
    <w:multiLevelType w:val="hybridMultilevel"/>
    <w:tmpl w:val="B0E01C2C"/>
    <w:lvl w:ilvl="0" w:tplc="C818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86175"/>
    <w:multiLevelType w:val="multilevel"/>
    <w:tmpl w:val="209EA6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8270C"/>
    <w:multiLevelType w:val="hybridMultilevel"/>
    <w:tmpl w:val="5714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56D44"/>
    <w:multiLevelType w:val="multilevel"/>
    <w:tmpl w:val="103C23C6"/>
    <w:lvl w:ilvl="0">
      <w:start w:val="10"/>
      <w:numFmt w:val="decimal"/>
      <w:lvlText w:val="%1"/>
      <w:lvlJc w:val="left"/>
      <w:pPr>
        <w:ind w:left="5114" w:hanging="35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5610" w:hanging="351"/>
      </w:pPr>
    </w:lvl>
    <w:lvl w:ilvl="2">
      <w:numFmt w:val="bullet"/>
      <w:lvlText w:val="•"/>
      <w:lvlJc w:val="left"/>
      <w:pPr>
        <w:ind w:left="6100" w:hanging="351"/>
      </w:pPr>
    </w:lvl>
    <w:lvl w:ilvl="3">
      <w:numFmt w:val="bullet"/>
      <w:lvlText w:val="•"/>
      <w:lvlJc w:val="left"/>
      <w:pPr>
        <w:ind w:left="6591" w:hanging="351"/>
      </w:pPr>
    </w:lvl>
    <w:lvl w:ilvl="4">
      <w:numFmt w:val="bullet"/>
      <w:lvlText w:val="•"/>
      <w:lvlJc w:val="left"/>
      <w:pPr>
        <w:ind w:left="7081" w:hanging="351"/>
      </w:pPr>
    </w:lvl>
    <w:lvl w:ilvl="5">
      <w:numFmt w:val="bullet"/>
      <w:lvlText w:val="•"/>
      <w:lvlJc w:val="left"/>
      <w:pPr>
        <w:ind w:left="7572" w:hanging="351"/>
      </w:pPr>
    </w:lvl>
    <w:lvl w:ilvl="6">
      <w:numFmt w:val="bullet"/>
      <w:lvlText w:val="•"/>
      <w:lvlJc w:val="left"/>
      <w:pPr>
        <w:ind w:left="8062" w:hanging="351"/>
      </w:pPr>
    </w:lvl>
    <w:lvl w:ilvl="7">
      <w:numFmt w:val="bullet"/>
      <w:lvlText w:val="•"/>
      <w:lvlJc w:val="left"/>
      <w:pPr>
        <w:ind w:left="8552" w:hanging="351"/>
      </w:pPr>
    </w:lvl>
    <w:lvl w:ilvl="8">
      <w:numFmt w:val="bullet"/>
      <w:lvlText w:val="•"/>
      <w:lvlJc w:val="left"/>
      <w:pPr>
        <w:ind w:left="9043" w:hanging="351"/>
      </w:pPr>
    </w:lvl>
  </w:abstractNum>
  <w:abstractNum w:abstractNumId="10">
    <w:nsid w:val="2D210EDD"/>
    <w:multiLevelType w:val="multilevel"/>
    <w:tmpl w:val="B71A17E8"/>
    <w:lvl w:ilvl="0">
      <w:numFmt w:val="bullet"/>
      <w:lvlText w:val="−"/>
      <w:lvlJc w:val="left"/>
      <w:pPr>
        <w:ind w:left="25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11">
    <w:nsid w:val="30143420"/>
    <w:multiLevelType w:val="multilevel"/>
    <w:tmpl w:val="DEF029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522757"/>
    <w:multiLevelType w:val="hybridMultilevel"/>
    <w:tmpl w:val="C0F865A8"/>
    <w:lvl w:ilvl="0" w:tplc="C818D5F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91B0DDA"/>
    <w:multiLevelType w:val="hybridMultilevel"/>
    <w:tmpl w:val="242E5CFE"/>
    <w:lvl w:ilvl="0" w:tplc="C818D5F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E917736"/>
    <w:multiLevelType w:val="multilevel"/>
    <w:tmpl w:val="29D435F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60747C7"/>
    <w:multiLevelType w:val="hybridMultilevel"/>
    <w:tmpl w:val="E4CE36B8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>
    <w:nsid w:val="48006A37"/>
    <w:multiLevelType w:val="multilevel"/>
    <w:tmpl w:val="31969AC0"/>
    <w:lvl w:ilvl="0">
      <w:numFmt w:val="bullet"/>
      <w:lvlText w:val="−"/>
      <w:lvlJc w:val="left"/>
      <w:pPr>
        <w:ind w:left="25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17">
    <w:nsid w:val="4AB8303B"/>
    <w:multiLevelType w:val="multilevel"/>
    <w:tmpl w:val="1A36E874"/>
    <w:lvl w:ilvl="0">
      <w:numFmt w:val="bullet"/>
      <w:lvlText w:val="−"/>
      <w:lvlJc w:val="left"/>
      <w:pPr>
        <w:ind w:left="55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F9E2AB9"/>
    <w:multiLevelType w:val="hybridMultilevel"/>
    <w:tmpl w:val="6D26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51EB1"/>
    <w:multiLevelType w:val="hybridMultilevel"/>
    <w:tmpl w:val="7C123600"/>
    <w:lvl w:ilvl="0" w:tplc="C818D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B203F2"/>
    <w:multiLevelType w:val="multilevel"/>
    <w:tmpl w:val="F6942EDA"/>
    <w:lvl w:ilvl="0">
      <w:start w:val="10"/>
      <w:numFmt w:val="decimal"/>
      <w:lvlText w:val="%1"/>
      <w:lvlJc w:val="left"/>
      <w:pPr>
        <w:ind w:left="5114" w:hanging="35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5610" w:hanging="351"/>
      </w:pPr>
    </w:lvl>
    <w:lvl w:ilvl="2">
      <w:numFmt w:val="bullet"/>
      <w:lvlText w:val="•"/>
      <w:lvlJc w:val="left"/>
      <w:pPr>
        <w:ind w:left="6100" w:hanging="351"/>
      </w:pPr>
    </w:lvl>
    <w:lvl w:ilvl="3">
      <w:numFmt w:val="bullet"/>
      <w:lvlText w:val="•"/>
      <w:lvlJc w:val="left"/>
      <w:pPr>
        <w:ind w:left="6591" w:hanging="351"/>
      </w:pPr>
    </w:lvl>
    <w:lvl w:ilvl="4">
      <w:numFmt w:val="bullet"/>
      <w:lvlText w:val="•"/>
      <w:lvlJc w:val="left"/>
      <w:pPr>
        <w:ind w:left="7081" w:hanging="351"/>
      </w:pPr>
    </w:lvl>
    <w:lvl w:ilvl="5">
      <w:numFmt w:val="bullet"/>
      <w:lvlText w:val="•"/>
      <w:lvlJc w:val="left"/>
      <w:pPr>
        <w:ind w:left="7572" w:hanging="351"/>
      </w:pPr>
    </w:lvl>
    <w:lvl w:ilvl="6">
      <w:numFmt w:val="bullet"/>
      <w:lvlText w:val="•"/>
      <w:lvlJc w:val="left"/>
      <w:pPr>
        <w:ind w:left="8062" w:hanging="351"/>
      </w:pPr>
    </w:lvl>
    <w:lvl w:ilvl="7">
      <w:numFmt w:val="bullet"/>
      <w:lvlText w:val="•"/>
      <w:lvlJc w:val="left"/>
      <w:pPr>
        <w:ind w:left="8552" w:hanging="351"/>
      </w:pPr>
    </w:lvl>
    <w:lvl w:ilvl="8">
      <w:numFmt w:val="bullet"/>
      <w:lvlText w:val="•"/>
      <w:lvlJc w:val="left"/>
      <w:pPr>
        <w:ind w:left="9043" w:hanging="351"/>
      </w:pPr>
    </w:lvl>
  </w:abstractNum>
  <w:abstractNum w:abstractNumId="21">
    <w:nsid w:val="56152E50"/>
    <w:multiLevelType w:val="multilevel"/>
    <w:tmpl w:val="E9F054EA"/>
    <w:lvl w:ilvl="0">
      <w:numFmt w:val="bullet"/>
      <w:lvlText w:val="−"/>
      <w:lvlJc w:val="left"/>
      <w:pPr>
        <w:ind w:left="25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22">
    <w:nsid w:val="58EC2C53"/>
    <w:multiLevelType w:val="multilevel"/>
    <w:tmpl w:val="35EE4FD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B837565"/>
    <w:multiLevelType w:val="hybridMultilevel"/>
    <w:tmpl w:val="DB6C6D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E38509D"/>
    <w:multiLevelType w:val="hybridMultilevel"/>
    <w:tmpl w:val="DF5416FA"/>
    <w:lvl w:ilvl="0" w:tplc="C818D5F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2785C18"/>
    <w:multiLevelType w:val="hybridMultilevel"/>
    <w:tmpl w:val="A89CD88E"/>
    <w:lvl w:ilvl="0" w:tplc="C818D5F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71D021A"/>
    <w:multiLevelType w:val="hybridMultilevel"/>
    <w:tmpl w:val="8912E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01052"/>
    <w:multiLevelType w:val="hybridMultilevel"/>
    <w:tmpl w:val="AA8C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B5E52"/>
    <w:multiLevelType w:val="multilevel"/>
    <w:tmpl w:val="73D661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BB2577F"/>
    <w:multiLevelType w:val="multilevel"/>
    <w:tmpl w:val="CACC89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F6000A3"/>
    <w:multiLevelType w:val="multilevel"/>
    <w:tmpl w:val="13E6A65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5B6D6A"/>
    <w:multiLevelType w:val="multilevel"/>
    <w:tmpl w:val="B9B28B98"/>
    <w:lvl w:ilvl="0">
      <w:numFmt w:val="bullet"/>
      <w:lvlText w:val="−"/>
      <w:lvlJc w:val="left"/>
      <w:pPr>
        <w:ind w:left="21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14" w:hanging="422"/>
      </w:pPr>
    </w:lvl>
    <w:lvl w:ilvl="2">
      <w:numFmt w:val="bullet"/>
      <w:lvlText w:val="•"/>
      <w:lvlJc w:val="left"/>
      <w:pPr>
        <w:ind w:left="2208" w:hanging="423"/>
      </w:pPr>
    </w:lvl>
    <w:lvl w:ilvl="3">
      <w:numFmt w:val="bullet"/>
      <w:lvlText w:val="•"/>
      <w:lvlJc w:val="left"/>
      <w:pPr>
        <w:ind w:left="3203" w:hanging="423"/>
      </w:pPr>
    </w:lvl>
    <w:lvl w:ilvl="4">
      <w:numFmt w:val="bullet"/>
      <w:lvlText w:val="•"/>
      <w:lvlJc w:val="left"/>
      <w:pPr>
        <w:ind w:left="4197" w:hanging="423"/>
      </w:pPr>
    </w:lvl>
    <w:lvl w:ilvl="5">
      <w:numFmt w:val="bullet"/>
      <w:lvlText w:val="•"/>
      <w:lvlJc w:val="left"/>
      <w:pPr>
        <w:ind w:left="5192" w:hanging="423"/>
      </w:pPr>
    </w:lvl>
    <w:lvl w:ilvl="6">
      <w:numFmt w:val="bullet"/>
      <w:lvlText w:val="•"/>
      <w:lvlJc w:val="left"/>
      <w:pPr>
        <w:ind w:left="6186" w:hanging="422"/>
      </w:pPr>
    </w:lvl>
    <w:lvl w:ilvl="7">
      <w:numFmt w:val="bullet"/>
      <w:lvlText w:val="•"/>
      <w:lvlJc w:val="left"/>
      <w:pPr>
        <w:ind w:left="7180" w:hanging="423"/>
      </w:pPr>
    </w:lvl>
    <w:lvl w:ilvl="8">
      <w:numFmt w:val="bullet"/>
      <w:lvlText w:val="•"/>
      <w:lvlJc w:val="left"/>
      <w:pPr>
        <w:ind w:left="8175" w:hanging="423"/>
      </w:pPr>
    </w:lvl>
  </w:abstractNum>
  <w:abstractNum w:abstractNumId="32">
    <w:nsid w:val="72AF6779"/>
    <w:multiLevelType w:val="multilevel"/>
    <w:tmpl w:val="D218885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2DD5AE2"/>
    <w:multiLevelType w:val="hybridMultilevel"/>
    <w:tmpl w:val="A728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17864"/>
    <w:multiLevelType w:val="hybridMultilevel"/>
    <w:tmpl w:val="E87EF018"/>
    <w:lvl w:ilvl="0" w:tplc="C818D5F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740F31AE"/>
    <w:multiLevelType w:val="multilevel"/>
    <w:tmpl w:val="320C7BBE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912687F"/>
    <w:multiLevelType w:val="multilevel"/>
    <w:tmpl w:val="4C9A2AB4"/>
    <w:lvl w:ilvl="0">
      <w:numFmt w:val="bullet"/>
      <w:lvlText w:val="−"/>
      <w:lvlJc w:val="left"/>
      <w:pPr>
        <w:ind w:left="55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C8F48C0"/>
    <w:multiLevelType w:val="hybridMultilevel"/>
    <w:tmpl w:val="7F02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56598"/>
    <w:multiLevelType w:val="hybridMultilevel"/>
    <w:tmpl w:val="B018FE54"/>
    <w:lvl w:ilvl="0" w:tplc="C818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A77B7"/>
    <w:multiLevelType w:val="hybridMultilevel"/>
    <w:tmpl w:val="080C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A267B"/>
    <w:multiLevelType w:val="multilevel"/>
    <w:tmpl w:val="FEEEB3F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30"/>
  </w:num>
  <w:num w:numId="3">
    <w:abstractNumId w:val="21"/>
  </w:num>
  <w:num w:numId="4">
    <w:abstractNumId w:val="32"/>
  </w:num>
  <w:num w:numId="5">
    <w:abstractNumId w:val="14"/>
  </w:num>
  <w:num w:numId="6">
    <w:abstractNumId w:val="35"/>
  </w:num>
  <w:num w:numId="7">
    <w:abstractNumId w:val="17"/>
  </w:num>
  <w:num w:numId="8">
    <w:abstractNumId w:val="5"/>
  </w:num>
  <w:num w:numId="9">
    <w:abstractNumId w:val="18"/>
  </w:num>
  <w:num w:numId="10">
    <w:abstractNumId w:val="26"/>
  </w:num>
  <w:num w:numId="11">
    <w:abstractNumId w:val="37"/>
  </w:num>
  <w:num w:numId="12">
    <w:abstractNumId w:val="33"/>
  </w:num>
  <w:num w:numId="13">
    <w:abstractNumId w:val="8"/>
  </w:num>
  <w:num w:numId="14">
    <w:abstractNumId w:val="39"/>
  </w:num>
  <w:num w:numId="15">
    <w:abstractNumId w:val="27"/>
  </w:num>
  <w:num w:numId="16">
    <w:abstractNumId w:val="15"/>
  </w:num>
  <w:num w:numId="17">
    <w:abstractNumId w:val="23"/>
  </w:num>
  <w:num w:numId="18">
    <w:abstractNumId w:val="34"/>
  </w:num>
  <w:num w:numId="19">
    <w:abstractNumId w:val="6"/>
  </w:num>
  <w:num w:numId="20">
    <w:abstractNumId w:val="3"/>
  </w:num>
  <w:num w:numId="21">
    <w:abstractNumId w:val="24"/>
  </w:num>
  <w:num w:numId="22">
    <w:abstractNumId w:val="13"/>
  </w:num>
  <w:num w:numId="23">
    <w:abstractNumId w:val="38"/>
  </w:num>
  <w:num w:numId="24">
    <w:abstractNumId w:val="0"/>
  </w:num>
  <w:num w:numId="25">
    <w:abstractNumId w:val="12"/>
  </w:num>
  <w:num w:numId="26">
    <w:abstractNumId w:val="25"/>
  </w:num>
  <w:num w:numId="27">
    <w:abstractNumId w:val="16"/>
  </w:num>
  <w:num w:numId="28">
    <w:abstractNumId w:val="31"/>
  </w:num>
  <w:num w:numId="29">
    <w:abstractNumId w:val="36"/>
  </w:num>
  <w:num w:numId="30">
    <w:abstractNumId w:val="28"/>
  </w:num>
  <w:num w:numId="31">
    <w:abstractNumId w:val="40"/>
  </w:num>
  <w:num w:numId="32">
    <w:abstractNumId w:val="2"/>
  </w:num>
  <w:num w:numId="33">
    <w:abstractNumId w:val="22"/>
  </w:num>
  <w:num w:numId="34">
    <w:abstractNumId w:val="10"/>
  </w:num>
  <w:num w:numId="35">
    <w:abstractNumId w:val="9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28"/>
    <w:rsid w:val="000407B5"/>
    <w:rsid w:val="00074FA8"/>
    <w:rsid w:val="00257B1D"/>
    <w:rsid w:val="004A605E"/>
    <w:rsid w:val="00510E77"/>
    <w:rsid w:val="006433DD"/>
    <w:rsid w:val="0064559C"/>
    <w:rsid w:val="00783F28"/>
    <w:rsid w:val="009E7D6E"/>
    <w:rsid w:val="00A45FB4"/>
    <w:rsid w:val="00A722DD"/>
    <w:rsid w:val="00A950F6"/>
    <w:rsid w:val="00A96CC6"/>
    <w:rsid w:val="00AC223A"/>
    <w:rsid w:val="00BF58F5"/>
    <w:rsid w:val="00F7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28"/>
    <w:pPr>
      <w:ind w:left="720"/>
      <w:contextualSpacing/>
    </w:pPr>
  </w:style>
  <w:style w:type="paragraph" w:styleId="a4">
    <w:name w:val="No Spacing"/>
    <w:uiPriority w:val="1"/>
    <w:qFormat/>
    <w:rsid w:val="00783F2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96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28"/>
    <w:pPr>
      <w:ind w:left="720"/>
      <w:contextualSpacing/>
    </w:pPr>
  </w:style>
  <w:style w:type="paragraph" w:styleId="a4">
    <w:name w:val="No Spacing"/>
    <w:uiPriority w:val="1"/>
    <w:qFormat/>
    <w:rsid w:val="00783F2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96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" TargetMode="External"/><Relationship Id="rId13" Type="http://schemas.openxmlformats.org/officeDocument/2006/relationships/hyperlink" Target="http://www.vopps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72353.html" TargetMode="External"/><Relationship Id="rId12" Type="http://schemas.openxmlformats.org/officeDocument/2006/relationships/hyperlink" Target="http://psy.1septemb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cheya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o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ookap.info/" TargetMode="External"/><Relationship Id="rId14" Type="http://schemas.openxmlformats.org/officeDocument/2006/relationships/hyperlink" Target="http://www.psy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658F-417B-4A2C-9F32-93CEC2BC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2025-02-03T20:47:00Z</dcterms:created>
  <dcterms:modified xsi:type="dcterms:W3CDTF">2025-02-03T20:47:00Z</dcterms:modified>
</cp:coreProperties>
</file>